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6BFB" w14:textId="4DA9D63E" w:rsidR="00F27E31" w:rsidRDefault="00F27E31" w:rsidP="00F27E31">
      <w:pPr>
        <w:spacing w:before="0" w:after="0"/>
        <w:jc w:val="center"/>
      </w:pPr>
      <w:r>
        <w:rPr>
          <w:noProof/>
          <w:lang w:eastAsia="cs-CZ"/>
        </w:rPr>
        <w:drawing>
          <wp:inline distT="0" distB="0" distL="0" distR="0" wp14:anchorId="078CEC68" wp14:editId="06276AF8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12A" w14:textId="7C59E493" w:rsidR="000154F8" w:rsidRPr="005E4961" w:rsidRDefault="00825471" w:rsidP="005E4961">
      <w:pPr>
        <w:pStyle w:val="Nadpis1"/>
        <w:spacing w:before="360" w:after="360"/>
      </w:pPr>
      <w:r w:rsidRPr="005E4961">
        <w:t>Osob</w:t>
      </w:r>
      <w:r w:rsidR="00F27E31" w:rsidRPr="005E4961">
        <w:t>nostní a sociální rozvoj žáků</w:t>
      </w:r>
      <w:r w:rsidR="00F27E31" w:rsidRPr="005E4961">
        <w:br/>
      </w:r>
      <w:r w:rsidRPr="005E4961">
        <w:t>učitelský dotazník</w:t>
      </w:r>
    </w:p>
    <w:tbl>
      <w:tblPr>
        <w:tblStyle w:val="Mkatabulky"/>
        <w:tblW w:w="9420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962"/>
        <w:gridCol w:w="1114"/>
        <w:gridCol w:w="1115"/>
        <w:gridCol w:w="1114"/>
        <w:gridCol w:w="1115"/>
      </w:tblGrid>
      <w:tr w:rsidR="00F27E31" w:rsidRPr="00F27E31" w14:paraId="69175B2D" w14:textId="77777777" w:rsidTr="00F27E31">
        <w:trPr>
          <w:trHeight w:val="567"/>
        </w:trPr>
        <w:tc>
          <w:tcPr>
            <w:tcW w:w="4962" w:type="dxa"/>
            <w:shd w:val="clear" w:color="auto" w:fill="1EB3AC" w:themeFill="accent2"/>
            <w:vAlign w:val="center"/>
          </w:tcPr>
          <w:p w14:paraId="27988008" w14:textId="0BE8B1DD" w:rsidR="00825471" w:rsidRPr="00F27E31" w:rsidRDefault="00825471" w:rsidP="00F27E31">
            <w:pPr>
              <w:spacing w:before="0"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E3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Nakolik souhlasíte s následujícími výroky?</w:t>
            </w:r>
          </w:p>
        </w:tc>
        <w:tc>
          <w:tcPr>
            <w:tcW w:w="1114" w:type="dxa"/>
            <w:shd w:val="clear" w:color="auto" w:fill="0073CF" w:themeFill="accent1"/>
            <w:vAlign w:val="center"/>
          </w:tcPr>
          <w:p w14:paraId="20746CFA" w14:textId="3802A484" w:rsidR="00825471" w:rsidRPr="00F27E31" w:rsidRDefault="00825471" w:rsidP="00F27E31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1115" w:type="dxa"/>
            <w:shd w:val="clear" w:color="auto" w:fill="9DC8ED" w:themeFill="accent4"/>
            <w:vAlign w:val="center"/>
          </w:tcPr>
          <w:p w14:paraId="2D8583E5" w14:textId="2CC53580" w:rsidR="00825471" w:rsidRPr="00F27E31" w:rsidRDefault="00825471" w:rsidP="00F27E31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1114" w:type="dxa"/>
            <w:shd w:val="clear" w:color="auto" w:fill="8596B0" w:themeFill="accent3"/>
            <w:vAlign w:val="center"/>
          </w:tcPr>
          <w:p w14:paraId="7621B032" w14:textId="19BF98DC" w:rsidR="00825471" w:rsidRPr="00F27E31" w:rsidRDefault="00825471" w:rsidP="00F27E31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115" w:type="dxa"/>
            <w:shd w:val="clear" w:color="auto" w:fill="5B6E8C" w:themeFill="accent3" w:themeFillShade="BF"/>
            <w:vAlign w:val="center"/>
          </w:tcPr>
          <w:p w14:paraId="05715D5D" w14:textId="6A5CFA9B" w:rsidR="00825471" w:rsidRPr="00F27E31" w:rsidRDefault="00825471" w:rsidP="00F27E31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27E3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825471" w:rsidRPr="00F27E31" w14:paraId="7ED95FDE" w14:textId="77777777" w:rsidTr="001C045A">
        <w:trPr>
          <w:trHeight w:val="283"/>
        </w:trPr>
        <w:tc>
          <w:tcPr>
            <w:tcW w:w="4962" w:type="dxa"/>
            <w:vAlign w:val="center"/>
          </w:tcPr>
          <w:p w14:paraId="4011B580" w14:textId="2DD959EC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Učitel má vést všechny žáky k efektivní spolupráci.</w:t>
            </w:r>
          </w:p>
        </w:tc>
        <w:tc>
          <w:tcPr>
            <w:tcW w:w="1114" w:type="dxa"/>
            <w:vAlign w:val="center"/>
          </w:tcPr>
          <w:p w14:paraId="026CB56A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F7842AE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3A2D64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902E35D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2D667FDA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743FB5DD" w14:textId="24684302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Učitel má ukazovat žákům efektivní spolupráci všech a</w:t>
            </w:r>
            <w:r w:rsidR="00F27E31">
              <w:rPr>
                <w:rFonts w:cstheme="minorHAnsi"/>
                <w:sz w:val="20"/>
                <w:szCs w:val="20"/>
              </w:rPr>
              <w:t> </w:t>
            </w:r>
            <w:r w:rsidRPr="00F27E31">
              <w:rPr>
                <w:rFonts w:cstheme="minorHAnsi"/>
                <w:sz w:val="20"/>
                <w:szCs w:val="20"/>
              </w:rPr>
              <w:t>vést je k ní.</w:t>
            </w:r>
          </w:p>
        </w:tc>
        <w:tc>
          <w:tcPr>
            <w:tcW w:w="1114" w:type="dxa"/>
            <w:vAlign w:val="center"/>
          </w:tcPr>
          <w:p w14:paraId="4B30E6F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E1A033A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6FA8BF5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4D7FF35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18F52D33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5043A1BD" w14:textId="728D0AAC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Učitel má průběžně při vhodných příležitostech shrnovat přínosy efektivní spolupráce.</w:t>
            </w:r>
          </w:p>
        </w:tc>
        <w:tc>
          <w:tcPr>
            <w:tcW w:w="1114" w:type="dxa"/>
            <w:vAlign w:val="center"/>
          </w:tcPr>
          <w:p w14:paraId="4DA0BDCE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A9E6220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9273ABF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105720E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57C89FFE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10D3B427" w14:textId="42C24133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Zprostředkovávám žákům techniky efektivní spolupráce, vedu je k jejich využívání.</w:t>
            </w:r>
          </w:p>
        </w:tc>
        <w:tc>
          <w:tcPr>
            <w:tcW w:w="1114" w:type="dxa"/>
            <w:vAlign w:val="center"/>
          </w:tcPr>
          <w:p w14:paraId="24B2FF9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204A312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6F0A12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8628D03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6D8BC121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46AEC41E" w14:textId="2ADD2FBB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Využívám v hodinách techniky efektivní spolupráce, jdu žákům příkladem.</w:t>
            </w:r>
          </w:p>
        </w:tc>
        <w:tc>
          <w:tcPr>
            <w:tcW w:w="1114" w:type="dxa"/>
            <w:vAlign w:val="center"/>
          </w:tcPr>
          <w:p w14:paraId="39A67B8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2DCDE1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E40736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99894A7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5BA78E38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257CEF93" w14:textId="03971260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Hodnotím účinnost/efektivitu spolupráce každého žáka s</w:t>
            </w:r>
            <w:r w:rsidR="00F27E31">
              <w:rPr>
                <w:rFonts w:cstheme="minorHAnsi"/>
                <w:sz w:val="20"/>
                <w:szCs w:val="20"/>
              </w:rPr>
              <w:t> </w:t>
            </w:r>
            <w:r w:rsidRPr="00F27E31">
              <w:rPr>
                <w:rFonts w:cstheme="minorHAnsi"/>
                <w:sz w:val="20"/>
                <w:szCs w:val="20"/>
              </w:rPr>
              <w:t>ostatními.</w:t>
            </w:r>
          </w:p>
        </w:tc>
        <w:tc>
          <w:tcPr>
            <w:tcW w:w="1114" w:type="dxa"/>
            <w:vAlign w:val="center"/>
          </w:tcPr>
          <w:p w14:paraId="44FF9320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BBBF95C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55A03E2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953B730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09C3658E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4607D5C2" w14:textId="56E9E61F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Hodnocením účinnosti spolupráce podporuji každého žáka v rozvoji jeho dovedností spolupráce.</w:t>
            </w:r>
          </w:p>
        </w:tc>
        <w:tc>
          <w:tcPr>
            <w:tcW w:w="1114" w:type="dxa"/>
            <w:vAlign w:val="center"/>
          </w:tcPr>
          <w:p w14:paraId="35A03E08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F78887A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E18ACC7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3A91CD2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7172E326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76067398" w14:textId="5BF1E7CE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Vedu všechny žáky k zapojování do diskuse (v malé skupině, celé třídy).</w:t>
            </w:r>
          </w:p>
        </w:tc>
        <w:tc>
          <w:tcPr>
            <w:tcW w:w="1114" w:type="dxa"/>
            <w:vAlign w:val="center"/>
          </w:tcPr>
          <w:p w14:paraId="708D8115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F9DEDFF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8C05B13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672E97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6D52E539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51C56063" w14:textId="0A89B0D8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Začleňuji do výuky a řídím vytváření pravidel práce v</w:t>
            </w:r>
            <w:r w:rsidR="00F27E31">
              <w:rPr>
                <w:rFonts w:cstheme="minorHAnsi"/>
                <w:sz w:val="20"/>
                <w:szCs w:val="20"/>
              </w:rPr>
              <w:t> </w:t>
            </w:r>
            <w:r w:rsidRPr="00F27E31">
              <w:rPr>
                <w:rFonts w:cstheme="minorHAnsi"/>
                <w:sz w:val="20"/>
                <w:szCs w:val="20"/>
              </w:rPr>
              <w:t>týmu.</w:t>
            </w:r>
          </w:p>
        </w:tc>
        <w:tc>
          <w:tcPr>
            <w:tcW w:w="1114" w:type="dxa"/>
            <w:vAlign w:val="center"/>
          </w:tcPr>
          <w:p w14:paraId="1C0F9115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C3D8150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E9693C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1AF4E1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668725A6" w14:textId="77777777" w:rsidTr="001C045A">
        <w:trPr>
          <w:trHeight w:val="283"/>
        </w:trPr>
        <w:tc>
          <w:tcPr>
            <w:tcW w:w="4962" w:type="dxa"/>
            <w:vAlign w:val="center"/>
          </w:tcPr>
          <w:p w14:paraId="2D5A93DD" w14:textId="0E989C1A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Zapojuji všechny žáky do vytváření pravidel práce v týmu.</w:t>
            </w:r>
          </w:p>
        </w:tc>
        <w:tc>
          <w:tcPr>
            <w:tcW w:w="1114" w:type="dxa"/>
            <w:vAlign w:val="center"/>
          </w:tcPr>
          <w:p w14:paraId="06E75C8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4D484D2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7F862D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EF42048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28AA6BA3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5435477C" w14:textId="2EAE02CA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Připomínám dohodnutá pravidla práce v týmu a zajišťuji, aby se podle nich postupovalo.</w:t>
            </w:r>
          </w:p>
        </w:tc>
        <w:tc>
          <w:tcPr>
            <w:tcW w:w="1114" w:type="dxa"/>
            <w:vAlign w:val="center"/>
          </w:tcPr>
          <w:p w14:paraId="1B0430AC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ACBFB0C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E6AB68D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6EEA2C17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131557A6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426DBE30" w14:textId="5E3DF320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Společně se žáky reflektujeme naše pravidla práce v týmu a jejich funkčnost.</w:t>
            </w:r>
          </w:p>
        </w:tc>
        <w:tc>
          <w:tcPr>
            <w:tcW w:w="1114" w:type="dxa"/>
            <w:vAlign w:val="center"/>
          </w:tcPr>
          <w:p w14:paraId="0726082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912F23E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6E411F5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691D140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3CDC7453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42593B14" w14:textId="4AD231AE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Srozumitelně všem rozděluji a vysvětluji role pro plnění úkolů ve skupině.</w:t>
            </w:r>
          </w:p>
        </w:tc>
        <w:tc>
          <w:tcPr>
            <w:tcW w:w="1114" w:type="dxa"/>
            <w:vAlign w:val="center"/>
          </w:tcPr>
          <w:p w14:paraId="743C50C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8F4767A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572148A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648AD363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4B1BD63C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5626AF29" w14:textId="7911895C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Skupinovou práci hodnotím a využívám toto hodnocení pro rozvoj dovedností žáků spolupracovat ve skupině.</w:t>
            </w:r>
          </w:p>
        </w:tc>
        <w:tc>
          <w:tcPr>
            <w:tcW w:w="1114" w:type="dxa"/>
            <w:vAlign w:val="center"/>
          </w:tcPr>
          <w:p w14:paraId="251AAD29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B71BBA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5382978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69B9E7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1D0314C9" w14:textId="77777777" w:rsidTr="00F27E31">
        <w:trPr>
          <w:trHeight w:val="567"/>
        </w:trPr>
        <w:tc>
          <w:tcPr>
            <w:tcW w:w="4962" w:type="dxa"/>
            <w:vAlign w:val="center"/>
          </w:tcPr>
          <w:p w14:paraId="0C4E082E" w14:textId="634CF186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Hodnotím skupinovou práci podle jednotlivých rolí (nikoliv pouze souhrnně á la všichni za jednoho, jeden za</w:t>
            </w:r>
            <w:r w:rsidR="00F27E31">
              <w:rPr>
                <w:rFonts w:cstheme="minorHAnsi"/>
                <w:sz w:val="20"/>
                <w:szCs w:val="20"/>
              </w:rPr>
              <w:t> </w:t>
            </w:r>
            <w:r w:rsidRPr="00F27E31">
              <w:rPr>
                <w:rFonts w:cstheme="minorHAnsi"/>
                <w:sz w:val="20"/>
                <w:szCs w:val="20"/>
              </w:rPr>
              <w:t>všechny) a podle přínosu jednotlivce ke splnění úkolu.</w:t>
            </w:r>
          </w:p>
        </w:tc>
        <w:tc>
          <w:tcPr>
            <w:tcW w:w="1114" w:type="dxa"/>
            <w:vAlign w:val="center"/>
          </w:tcPr>
          <w:p w14:paraId="289C79A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5F46E5D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D3AA612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E01FAE6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57CD6F3B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2C8E2EFE" w14:textId="792B7862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Vytvářím prostor pro žákovské hodnocení skupinové práce.</w:t>
            </w:r>
          </w:p>
        </w:tc>
        <w:tc>
          <w:tcPr>
            <w:tcW w:w="1114" w:type="dxa"/>
            <w:vAlign w:val="center"/>
          </w:tcPr>
          <w:p w14:paraId="65AD87AF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D3B345E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354D449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860E21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09F6FE88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3A1FF63E" w14:textId="496BECBD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Před skupinovou prací vysvětlím přínos dobrých vztahů ve</w:t>
            </w:r>
            <w:r w:rsidR="00F27E31">
              <w:rPr>
                <w:rFonts w:cstheme="minorHAnsi"/>
                <w:sz w:val="20"/>
                <w:szCs w:val="20"/>
              </w:rPr>
              <w:t> </w:t>
            </w:r>
            <w:r w:rsidRPr="00F27E31">
              <w:rPr>
                <w:rFonts w:cstheme="minorHAnsi"/>
                <w:sz w:val="20"/>
                <w:szCs w:val="20"/>
              </w:rPr>
              <w:t>skupině pro kvalitní výsledek.</w:t>
            </w:r>
          </w:p>
        </w:tc>
        <w:tc>
          <w:tcPr>
            <w:tcW w:w="1114" w:type="dxa"/>
            <w:vAlign w:val="center"/>
          </w:tcPr>
          <w:p w14:paraId="77367253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ECCD72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3660C4B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CF26419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27E31" w14:paraId="586E3B04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68184F96" w14:textId="67EADB44" w:rsidR="00825471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Usiluji o to být příkladem dobrých vztahů ve skupině, ve</w:t>
            </w:r>
            <w:r w:rsidR="00F27E31">
              <w:rPr>
                <w:rFonts w:cstheme="minorHAnsi"/>
                <w:sz w:val="20"/>
                <w:szCs w:val="20"/>
              </w:rPr>
              <w:t> </w:t>
            </w:r>
            <w:r w:rsidRPr="00F27E31">
              <w:rPr>
                <w:rFonts w:cstheme="minorHAnsi"/>
                <w:sz w:val="20"/>
                <w:szCs w:val="20"/>
              </w:rPr>
              <w:t>třídě.</w:t>
            </w:r>
          </w:p>
        </w:tc>
        <w:tc>
          <w:tcPr>
            <w:tcW w:w="1114" w:type="dxa"/>
            <w:vAlign w:val="center"/>
          </w:tcPr>
          <w:p w14:paraId="07B22DB3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98FD756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E44D7A1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2113014" w14:textId="77777777" w:rsidR="00825471" w:rsidRPr="00F27E31" w:rsidRDefault="00825471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86758" w:rsidRPr="00F27E31" w14:paraId="6CB88ADE" w14:textId="77777777" w:rsidTr="00F27E31">
        <w:trPr>
          <w:trHeight w:val="567"/>
        </w:trPr>
        <w:tc>
          <w:tcPr>
            <w:tcW w:w="4962" w:type="dxa"/>
            <w:vAlign w:val="center"/>
          </w:tcPr>
          <w:p w14:paraId="770C4BFE" w14:textId="55F2BDAB" w:rsidR="00886758" w:rsidRPr="00F27E31" w:rsidRDefault="00886758" w:rsidP="00F27E31">
            <w:pPr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Při hodnocení skupinové práce hodnotím i podporu dobrých vztahů ve skupině u jednotlivých rolí (nikoliv pouze souhrnně á la všichni za jednoho, jeden za všechny) a přínos jednotlivců k atmosféře ve skupině.</w:t>
            </w:r>
          </w:p>
        </w:tc>
        <w:tc>
          <w:tcPr>
            <w:tcW w:w="1114" w:type="dxa"/>
            <w:vAlign w:val="center"/>
          </w:tcPr>
          <w:p w14:paraId="2DCC4596" w14:textId="77777777" w:rsidR="00886758" w:rsidRPr="00F27E31" w:rsidRDefault="00886758" w:rsidP="00F27E31">
            <w:pPr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0965E24" w14:textId="77777777" w:rsidR="00886758" w:rsidRPr="00F27E31" w:rsidRDefault="00886758" w:rsidP="00F27E31">
            <w:pPr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3A64BF7" w14:textId="77777777" w:rsidR="00886758" w:rsidRPr="00F27E31" w:rsidRDefault="00886758" w:rsidP="00F27E31">
            <w:pPr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DBD281C" w14:textId="77777777" w:rsidR="00886758" w:rsidRPr="00F27E31" w:rsidRDefault="00886758" w:rsidP="00F27E31">
            <w:pPr>
              <w:keepLines/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86758" w:rsidRPr="00F27E31" w14:paraId="2F4CB9A8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6713A9E5" w14:textId="6F3A1869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Záměrně vytvářím prostor pro žákovské hodnocení skupinové práce a vztahů ve skupině.</w:t>
            </w:r>
          </w:p>
        </w:tc>
        <w:tc>
          <w:tcPr>
            <w:tcW w:w="1114" w:type="dxa"/>
            <w:vAlign w:val="center"/>
          </w:tcPr>
          <w:p w14:paraId="7869AD66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92E21E3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9D6B072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C3BDAFB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86758" w:rsidRPr="00F27E31" w14:paraId="32401B64" w14:textId="77777777" w:rsidTr="001C045A">
        <w:trPr>
          <w:trHeight w:val="510"/>
        </w:trPr>
        <w:tc>
          <w:tcPr>
            <w:tcW w:w="4962" w:type="dxa"/>
            <w:vAlign w:val="center"/>
          </w:tcPr>
          <w:p w14:paraId="444DDFE7" w14:textId="2578FDDE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27E31">
              <w:rPr>
                <w:rFonts w:cstheme="minorHAnsi"/>
                <w:sz w:val="20"/>
                <w:szCs w:val="20"/>
              </w:rPr>
              <w:t>Při rozdělení i hodnocení skupinové práce kladu důraz na spravedlivý přístup ke všem žákům.</w:t>
            </w:r>
          </w:p>
        </w:tc>
        <w:tc>
          <w:tcPr>
            <w:tcW w:w="1114" w:type="dxa"/>
            <w:vAlign w:val="center"/>
          </w:tcPr>
          <w:p w14:paraId="7A937A3B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6C5170F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2124409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1C8DFD8" w14:textId="77777777" w:rsidR="00886758" w:rsidRPr="00F27E31" w:rsidRDefault="00886758" w:rsidP="00F27E31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22C75926" w14:textId="7E889C8F" w:rsidR="00886758" w:rsidRDefault="00886758" w:rsidP="001C045A">
      <w:bookmarkStart w:id="0" w:name="_GoBack"/>
      <w:bookmarkEnd w:id="0"/>
    </w:p>
    <w:sectPr w:rsidR="00886758" w:rsidSect="001C045A">
      <w:footerReference w:type="default" r:id="rId8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416E8" w14:textId="77777777" w:rsidR="003212AA" w:rsidRDefault="003212AA" w:rsidP="00043CFB">
      <w:pPr>
        <w:spacing w:after="0"/>
      </w:pPr>
      <w:r>
        <w:separator/>
      </w:r>
    </w:p>
  </w:endnote>
  <w:endnote w:type="continuationSeparator" w:id="0">
    <w:p w14:paraId="20F84946" w14:textId="77777777" w:rsidR="003212AA" w:rsidRDefault="003212AA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F27E31" w:rsidRPr="004E71AD" w14:paraId="53FC7AD8" w14:textId="77777777" w:rsidTr="005C59E0">
          <w:trPr>
            <w:trHeight w:val="727"/>
          </w:trPr>
          <w:tc>
            <w:tcPr>
              <w:tcW w:w="4272" w:type="pct"/>
            </w:tcPr>
            <w:p w14:paraId="1762119F" w14:textId="18D0CA4D" w:rsidR="00F27E31" w:rsidRPr="00547509" w:rsidRDefault="00F27E31" w:rsidP="00F27E31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Pr="00F27E31">
                <w:rPr>
                  <w:rFonts w:eastAsiaTheme="majorEastAsia"/>
                  <w:color w:val="0073CF"/>
                  <w:sz w:val="16"/>
                  <w:szCs w:val="16"/>
                </w:rPr>
                <w:t>Osobnostní a sociální rozvoj žáků – učitelský dotazník</w:t>
              </w:r>
            </w:p>
          </w:tc>
          <w:tc>
            <w:tcPr>
              <w:tcW w:w="728" w:type="pct"/>
            </w:tcPr>
            <w:p w14:paraId="284AADDB" w14:textId="3DB42DE6" w:rsidR="00F27E31" w:rsidRPr="004E71AD" w:rsidRDefault="00F27E31" w:rsidP="00F27E3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1C045A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1C045A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D11BE45" w14:textId="77777777" w:rsidR="00F27E31" w:rsidRDefault="00F27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3D7D3" w14:textId="77777777" w:rsidR="003212AA" w:rsidRDefault="003212AA" w:rsidP="00043CFB">
      <w:pPr>
        <w:spacing w:after="0"/>
      </w:pPr>
      <w:r>
        <w:separator/>
      </w:r>
    </w:p>
  </w:footnote>
  <w:footnote w:type="continuationSeparator" w:id="0">
    <w:p w14:paraId="75D63FCD" w14:textId="77777777" w:rsidR="003212AA" w:rsidRDefault="003212AA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43CFB"/>
    <w:rsid w:val="001C045A"/>
    <w:rsid w:val="003212AA"/>
    <w:rsid w:val="00447761"/>
    <w:rsid w:val="0054505B"/>
    <w:rsid w:val="005E4961"/>
    <w:rsid w:val="00614218"/>
    <w:rsid w:val="00825471"/>
    <w:rsid w:val="00886758"/>
    <w:rsid w:val="00F27E31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C66"/>
  <w15:chartTrackingRefBased/>
  <w15:docId w15:val="{D16BDD81-1D6C-4662-A864-C462DA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E31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E496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82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E4961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890E-C5B0-4A4C-A300-4E7FCA97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6</cp:revision>
  <dcterms:created xsi:type="dcterms:W3CDTF">2022-04-04T06:04:00Z</dcterms:created>
  <dcterms:modified xsi:type="dcterms:W3CDTF">2022-06-09T10:58:00Z</dcterms:modified>
</cp:coreProperties>
</file>